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2F" w:rsidRPr="00E04D0B" w:rsidRDefault="00C92D2F" w:rsidP="00C92D2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D0B">
        <w:rPr>
          <w:rFonts w:ascii="Times New Roman" w:hAnsi="Times New Roman" w:cs="Times New Roman"/>
          <w:b/>
          <w:sz w:val="26"/>
          <w:szCs w:val="26"/>
        </w:rPr>
        <w:t>ОТДЕЛ ОБРАЗОВАНИЯ, ОПЕКИ И ПОПЕЧИТЕЛЬСТВА</w:t>
      </w:r>
    </w:p>
    <w:p w:rsidR="00C92D2F" w:rsidRPr="00E04D0B" w:rsidRDefault="00C92D2F" w:rsidP="00C92D2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D0B">
        <w:rPr>
          <w:rFonts w:ascii="Times New Roman" w:hAnsi="Times New Roman" w:cs="Times New Roman"/>
          <w:b/>
          <w:sz w:val="26"/>
          <w:szCs w:val="26"/>
        </w:rPr>
        <w:t>АДМИНИСТРАЦИИ АННИНСКОГО МУНИЦИПАЛЬНОГО РАЙОНА</w:t>
      </w:r>
    </w:p>
    <w:p w:rsidR="00C92D2F" w:rsidRPr="00E04D0B" w:rsidRDefault="00C92D2F" w:rsidP="00C92D2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D0B">
        <w:rPr>
          <w:rFonts w:ascii="Times New Roman" w:hAnsi="Times New Roman" w:cs="Times New Roman"/>
          <w:b/>
          <w:sz w:val="26"/>
          <w:szCs w:val="26"/>
        </w:rPr>
        <w:t>ВОРОНЕЖСКОЙ ОБЛАСТИ</w:t>
      </w:r>
    </w:p>
    <w:p w:rsidR="00C92D2F" w:rsidRPr="00E04D0B" w:rsidRDefault="00C92D2F" w:rsidP="00C92D2F">
      <w:pPr>
        <w:rPr>
          <w:rFonts w:ascii="Times New Roman" w:hAnsi="Times New Roman" w:cs="Times New Roman"/>
          <w:sz w:val="26"/>
          <w:szCs w:val="26"/>
        </w:rPr>
      </w:pPr>
    </w:p>
    <w:p w:rsidR="00C92D2F" w:rsidRPr="00E04D0B" w:rsidRDefault="00C92D2F" w:rsidP="00C92D2F">
      <w:pPr>
        <w:jc w:val="center"/>
        <w:rPr>
          <w:rFonts w:ascii="Times New Roman" w:hAnsi="Times New Roman" w:cs="Times New Roman"/>
          <w:sz w:val="26"/>
          <w:szCs w:val="26"/>
        </w:rPr>
      </w:pPr>
      <w:r w:rsidRPr="00E04D0B">
        <w:rPr>
          <w:rFonts w:ascii="Times New Roman" w:hAnsi="Times New Roman" w:cs="Times New Roman"/>
          <w:sz w:val="26"/>
          <w:szCs w:val="26"/>
        </w:rPr>
        <w:t>ПРИКАЗ</w:t>
      </w:r>
    </w:p>
    <w:p w:rsidR="00C92D2F" w:rsidRPr="00E04D0B" w:rsidRDefault="007C4036" w:rsidP="00C92D2F">
      <w:pPr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24</w:t>
      </w:r>
      <w:r w:rsidR="00C92D2F" w:rsidRPr="00E04D0B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E04D0B">
        <w:rPr>
          <w:rFonts w:ascii="Times New Roman" w:hAnsi="Times New Roman" w:cs="Times New Roman"/>
          <w:sz w:val="26"/>
          <w:szCs w:val="26"/>
          <w:u w:val="single"/>
        </w:rPr>
        <w:t>0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C92D2F" w:rsidRPr="00E04D0B">
        <w:rPr>
          <w:rFonts w:ascii="Times New Roman" w:hAnsi="Times New Roman" w:cs="Times New Roman"/>
          <w:sz w:val="26"/>
          <w:szCs w:val="26"/>
          <w:u w:val="single"/>
        </w:rPr>
        <w:t>.20</w:t>
      </w:r>
      <w:r w:rsidR="002937A4">
        <w:rPr>
          <w:rFonts w:ascii="Times New Roman" w:hAnsi="Times New Roman" w:cs="Times New Roman"/>
          <w:sz w:val="26"/>
          <w:szCs w:val="26"/>
          <w:u w:val="single"/>
        </w:rPr>
        <w:t xml:space="preserve">20 </w:t>
      </w:r>
      <w:r w:rsidR="00C92D2F" w:rsidRPr="00E04D0B">
        <w:rPr>
          <w:rFonts w:ascii="Times New Roman" w:hAnsi="Times New Roman" w:cs="Times New Roman"/>
          <w:sz w:val="26"/>
          <w:szCs w:val="26"/>
          <w:u w:val="single"/>
        </w:rPr>
        <w:t xml:space="preserve"> г.                                                                  </w:t>
      </w:r>
      <w:r w:rsidR="009B4BBF" w:rsidRPr="00E04D0B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</w:t>
      </w:r>
      <w:r w:rsidR="00C92D2F" w:rsidRPr="00E04D0B">
        <w:rPr>
          <w:rFonts w:ascii="Times New Roman" w:hAnsi="Times New Roman" w:cs="Times New Roman"/>
          <w:sz w:val="26"/>
          <w:szCs w:val="26"/>
          <w:u w:val="single"/>
        </w:rPr>
        <w:t xml:space="preserve"> №</w:t>
      </w:r>
      <w:r w:rsidR="008B0AF7">
        <w:rPr>
          <w:rFonts w:ascii="Times New Roman" w:hAnsi="Times New Roman" w:cs="Times New Roman"/>
          <w:sz w:val="26"/>
          <w:szCs w:val="26"/>
          <w:u w:val="single"/>
        </w:rPr>
        <w:t xml:space="preserve"> 67</w:t>
      </w:r>
      <w:r w:rsidR="00CF52B5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C92D2F" w:rsidRPr="00E04D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C92D2F" w:rsidRPr="00E04D0B" w:rsidRDefault="00C92D2F" w:rsidP="00C92D2F">
      <w:pPr>
        <w:pStyle w:val="a3"/>
        <w:spacing w:after="0"/>
        <w:ind w:right="-28"/>
        <w:jc w:val="center"/>
        <w:rPr>
          <w:b/>
          <w:sz w:val="26"/>
          <w:szCs w:val="26"/>
        </w:rPr>
      </w:pPr>
    </w:p>
    <w:p w:rsidR="00C51A3A" w:rsidRPr="008438BC" w:rsidRDefault="00C51A3A" w:rsidP="00C51A3A">
      <w:pPr>
        <w:pStyle w:val="32"/>
        <w:shd w:val="clear" w:color="auto" w:fill="auto"/>
        <w:spacing w:before="0" w:after="0" w:line="317" w:lineRule="exact"/>
        <w:ind w:left="20"/>
        <w:jc w:val="center"/>
        <w:rPr>
          <w:sz w:val="26"/>
          <w:szCs w:val="26"/>
        </w:rPr>
      </w:pPr>
      <w:r w:rsidRPr="008438BC">
        <w:rPr>
          <w:sz w:val="26"/>
          <w:szCs w:val="26"/>
        </w:rPr>
        <w:t>Об организации образовательной деятельности в образовательных</w:t>
      </w:r>
      <w:r w:rsidRPr="008438BC">
        <w:rPr>
          <w:sz w:val="26"/>
          <w:szCs w:val="26"/>
        </w:rPr>
        <w:br/>
        <w:t>организациях, реализующих образовательные программы начального</w:t>
      </w:r>
      <w:r w:rsidRPr="008438BC">
        <w:rPr>
          <w:sz w:val="26"/>
          <w:szCs w:val="26"/>
        </w:rPr>
        <w:br/>
        <w:t>общего, основного общего и среднего общего образования</w:t>
      </w:r>
      <w:r w:rsidRPr="008438BC">
        <w:rPr>
          <w:sz w:val="26"/>
          <w:szCs w:val="26"/>
        </w:rPr>
        <w:br/>
        <w:t>и дополнительные общеобразовательные программы, в условиях</w:t>
      </w:r>
      <w:r w:rsidRPr="008438BC">
        <w:rPr>
          <w:sz w:val="26"/>
          <w:szCs w:val="26"/>
        </w:rPr>
        <w:br/>
        <w:t xml:space="preserve">распространения новой </w:t>
      </w:r>
      <w:proofErr w:type="spellStart"/>
      <w:r w:rsidRPr="008438BC">
        <w:rPr>
          <w:sz w:val="26"/>
          <w:szCs w:val="26"/>
        </w:rPr>
        <w:t>коронавирусной</w:t>
      </w:r>
      <w:proofErr w:type="spellEnd"/>
      <w:r w:rsidRPr="008438BC">
        <w:rPr>
          <w:sz w:val="26"/>
          <w:szCs w:val="26"/>
        </w:rPr>
        <w:t xml:space="preserve"> инфекции</w:t>
      </w:r>
    </w:p>
    <w:p w:rsidR="009042BD" w:rsidRPr="008438BC" w:rsidRDefault="009042BD" w:rsidP="00C51A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8BC">
        <w:rPr>
          <w:rFonts w:ascii="Times New Roman" w:hAnsi="Times New Roman" w:cs="Times New Roman"/>
          <w:b/>
          <w:sz w:val="26"/>
          <w:szCs w:val="26"/>
        </w:rPr>
        <w:t xml:space="preserve"> на территории Аннинского муниципального района Воронежской области </w:t>
      </w:r>
    </w:p>
    <w:p w:rsidR="004F1900" w:rsidRPr="008438BC" w:rsidRDefault="004F1900" w:rsidP="00C51A3A">
      <w:pPr>
        <w:pStyle w:val="a3"/>
        <w:spacing w:after="0"/>
        <w:ind w:right="-28"/>
        <w:rPr>
          <w:b/>
          <w:sz w:val="26"/>
          <w:szCs w:val="26"/>
        </w:rPr>
      </w:pPr>
    </w:p>
    <w:p w:rsidR="00850558" w:rsidRPr="008438BC" w:rsidRDefault="00850558" w:rsidP="00850558">
      <w:pPr>
        <w:pStyle w:val="32"/>
        <w:shd w:val="clear" w:color="auto" w:fill="auto"/>
        <w:spacing w:before="0" w:after="0" w:line="360" w:lineRule="auto"/>
        <w:ind w:left="20"/>
        <w:rPr>
          <w:b w:val="0"/>
          <w:sz w:val="26"/>
          <w:szCs w:val="26"/>
        </w:rPr>
      </w:pPr>
      <w:r w:rsidRPr="008438BC">
        <w:rPr>
          <w:b w:val="0"/>
          <w:sz w:val="26"/>
          <w:szCs w:val="26"/>
        </w:rPr>
        <w:t xml:space="preserve">            </w:t>
      </w:r>
      <w:proofErr w:type="gramStart"/>
      <w:r w:rsidRPr="008438BC">
        <w:rPr>
          <w:b w:val="0"/>
          <w:sz w:val="26"/>
          <w:szCs w:val="26"/>
        </w:rPr>
        <w:t xml:space="preserve">В соответствии с решениями заседаний оперативного штаба по координации мероприятий по предупреждению завоза и распространения новой </w:t>
      </w:r>
      <w:proofErr w:type="spellStart"/>
      <w:r w:rsidRPr="008438BC">
        <w:rPr>
          <w:b w:val="0"/>
          <w:sz w:val="26"/>
          <w:szCs w:val="26"/>
        </w:rPr>
        <w:t>коронавирусной</w:t>
      </w:r>
      <w:proofErr w:type="spellEnd"/>
      <w:r w:rsidRPr="008438BC">
        <w:rPr>
          <w:b w:val="0"/>
          <w:sz w:val="26"/>
          <w:szCs w:val="26"/>
        </w:rPr>
        <w:t xml:space="preserve"> инфекции на территории Воронежской области от 16.03.2020 и 18.03.2020 и во исполнение приказа Министерства просвещения Российской Федерации от 17.03.2020 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</w:t>
      </w:r>
      <w:proofErr w:type="gramEnd"/>
      <w:r w:rsidRPr="008438BC">
        <w:rPr>
          <w:b w:val="0"/>
          <w:sz w:val="26"/>
          <w:szCs w:val="26"/>
        </w:rPr>
        <w:t xml:space="preserve"> </w:t>
      </w:r>
      <w:proofErr w:type="gramStart"/>
      <w:r w:rsidRPr="008438BC">
        <w:rPr>
          <w:b w:val="0"/>
          <w:sz w:val="26"/>
          <w:szCs w:val="26"/>
        </w:rPr>
        <w:t xml:space="preserve">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8438BC">
        <w:rPr>
          <w:b w:val="0"/>
          <w:sz w:val="26"/>
          <w:szCs w:val="26"/>
        </w:rPr>
        <w:t>коронавирусной</w:t>
      </w:r>
      <w:proofErr w:type="spellEnd"/>
      <w:r w:rsidRPr="008438BC">
        <w:rPr>
          <w:b w:val="0"/>
          <w:sz w:val="26"/>
          <w:szCs w:val="26"/>
        </w:rPr>
        <w:t xml:space="preserve"> инфекции на территории Российской Федерации», приказом департамента образования, науки и молодежной политики Воронежской области № 266 от 23.03.2020 г. «Об организации образовательной деятельности в образовательных</w:t>
      </w:r>
      <w:r w:rsidRPr="008438BC">
        <w:rPr>
          <w:b w:val="0"/>
          <w:sz w:val="26"/>
          <w:szCs w:val="26"/>
        </w:rPr>
        <w:br/>
        <w:t>организациях, реализующих образовательные программы начального</w:t>
      </w:r>
      <w:r w:rsidRPr="008438BC">
        <w:rPr>
          <w:b w:val="0"/>
          <w:sz w:val="26"/>
          <w:szCs w:val="26"/>
        </w:rPr>
        <w:br/>
        <w:t>общего, основного общего и среднего общего образования</w:t>
      </w:r>
      <w:r w:rsidRPr="008438BC">
        <w:rPr>
          <w:b w:val="0"/>
          <w:sz w:val="26"/>
          <w:szCs w:val="26"/>
        </w:rPr>
        <w:br/>
        <w:t>и дополнительные общеобразовательные программы, в условиях</w:t>
      </w:r>
      <w:r w:rsidRPr="008438BC">
        <w:rPr>
          <w:b w:val="0"/>
          <w:sz w:val="26"/>
          <w:szCs w:val="26"/>
        </w:rPr>
        <w:br/>
        <w:t xml:space="preserve">распространения новой </w:t>
      </w:r>
      <w:proofErr w:type="spellStart"/>
      <w:r w:rsidRPr="008438BC">
        <w:rPr>
          <w:b w:val="0"/>
          <w:sz w:val="26"/>
          <w:szCs w:val="26"/>
        </w:rPr>
        <w:t>коронавирусной</w:t>
      </w:r>
      <w:proofErr w:type="spellEnd"/>
      <w:r w:rsidRPr="008438BC">
        <w:rPr>
          <w:b w:val="0"/>
          <w:sz w:val="26"/>
          <w:szCs w:val="26"/>
        </w:rPr>
        <w:t xml:space="preserve"> инфекции»</w:t>
      </w:r>
      <w:proofErr w:type="gramEnd"/>
    </w:p>
    <w:p w:rsidR="00850558" w:rsidRPr="008438BC" w:rsidRDefault="00850558" w:rsidP="00850558">
      <w:pPr>
        <w:pStyle w:val="20"/>
        <w:shd w:val="clear" w:color="auto" w:fill="auto"/>
        <w:tabs>
          <w:tab w:val="left" w:pos="5621"/>
          <w:tab w:val="left" w:pos="6269"/>
        </w:tabs>
        <w:spacing w:before="0" w:after="0" w:line="480" w:lineRule="exact"/>
        <w:ind w:firstLine="600"/>
        <w:jc w:val="both"/>
        <w:rPr>
          <w:sz w:val="26"/>
          <w:szCs w:val="26"/>
        </w:rPr>
      </w:pPr>
      <w:r w:rsidRPr="008438BC">
        <w:rPr>
          <w:sz w:val="26"/>
          <w:szCs w:val="26"/>
        </w:rPr>
        <w:t xml:space="preserve"> </w:t>
      </w:r>
      <w:proofErr w:type="spellStart"/>
      <w:proofErr w:type="gramStart"/>
      <w:r w:rsidRPr="008438BC">
        <w:rPr>
          <w:sz w:val="26"/>
          <w:szCs w:val="26"/>
        </w:rPr>
        <w:t>п</w:t>
      </w:r>
      <w:proofErr w:type="spellEnd"/>
      <w:proofErr w:type="gramEnd"/>
      <w:r w:rsidRPr="008438BC">
        <w:rPr>
          <w:sz w:val="26"/>
          <w:szCs w:val="26"/>
        </w:rPr>
        <w:t xml:space="preserve"> </w:t>
      </w:r>
      <w:proofErr w:type="spellStart"/>
      <w:r w:rsidRPr="008438BC">
        <w:rPr>
          <w:sz w:val="26"/>
          <w:szCs w:val="26"/>
        </w:rPr>
        <w:t>р</w:t>
      </w:r>
      <w:proofErr w:type="spellEnd"/>
      <w:r w:rsidRPr="008438BC">
        <w:rPr>
          <w:sz w:val="26"/>
          <w:szCs w:val="26"/>
        </w:rPr>
        <w:t xml:space="preserve"> и к а </w:t>
      </w:r>
      <w:proofErr w:type="spellStart"/>
      <w:r w:rsidRPr="008438BC">
        <w:rPr>
          <w:sz w:val="26"/>
          <w:szCs w:val="26"/>
        </w:rPr>
        <w:t>з</w:t>
      </w:r>
      <w:proofErr w:type="spellEnd"/>
      <w:r w:rsidRPr="008438BC">
        <w:rPr>
          <w:sz w:val="26"/>
          <w:szCs w:val="26"/>
        </w:rPr>
        <w:t xml:space="preserve"> </w:t>
      </w:r>
      <w:proofErr w:type="spellStart"/>
      <w:r w:rsidRPr="008438BC">
        <w:rPr>
          <w:sz w:val="26"/>
          <w:szCs w:val="26"/>
        </w:rPr>
        <w:t>ы</w:t>
      </w:r>
      <w:proofErr w:type="spellEnd"/>
      <w:r w:rsidRPr="008438BC">
        <w:rPr>
          <w:sz w:val="26"/>
          <w:szCs w:val="26"/>
        </w:rPr>
        <w:t xml:space="preserve"> в а ю:</w:t>
      </w:r>
    </w:p>
    <w:p w:rsidR="00850558" w:rsidRPr="008438BC" w:rsidRDefault="00850558" w:rsidP="008438BC">
      <w:pPr>
        <w:pStyle w:val="20"/>
        <w:numPr>
          <w:ilvl w:val="0"/>
          <w:numId w:val="5"/>
        </w:numPr>
        <w:shd w:val="clear" w:color="auto" w:fill="auto"/>
        <w:spacing w:before="0" w:after="0" w:line="480" w:lineRule="exact"/>
        <w:ind w:left="426" w:hanging="426"/>
        <w:jc w:val="both"/>
        <w:rPr>
          <w:sz w:val="26"/>
          <w:szCs w:val="26"/>
        </w:rPr>
      </w:pPr>
      <w:r w:rsidRPr="008438BC">
        <w:rPr>
          <w:sz w:val="26"/>
          <w:szCs w:val="26"/>
        </w:rPr>
        <w:t>Продлить сроки каникул в общеобразовательных учреждениях Аннинского муниципального района до 30.03.2020</w:t>
      </w:r>
      <w:r w:rsidR="008438BC" w:rsidRPr="008438BC">
        <w:rPr>
          <w:sz w:val="26"/>
          <w:szCs w:val="26"/>
        </w:rPr>
        <w:t xml:space="preserve"> года</w:t>
      </w:r>
      <w:r w:rsidRPr="008438BC">
        <w:rPr>
          <w:sz w:val="26"/>
          <w:szCs w:val="26"/>
        </w:rPr>
        <w:t xml:space="preserve"> (включительно)</w:t>
      </w:r>
      <w:r w:rsidR="008438BC" w:rsidRPr="008438BC">
        <w:rPr>
          <w:sz w:val="26"/>
          <w:szCs w:val="26"/>
        </w:rPr>
        <w:t>.</w:t>
      </w:r>
    </w:p>
    <w:p w:rsidR="00850558" w:rsidRPr="008438BC" w:rsidRDefault="008438BC" w:rsidP="008438BC">
      <w:pPr>
        <w:pStyle w:val="20"/>
        <w:shd w:val="clear" w:color="auto" w:fill="auto"/>
        <w:spacing w:before="0" w:after="0" w:line="480" w:lineRule="exact"/>
        <w:jc w:val="both"/>
        <w:rPr>
          <w:sz w:val="26"/>
          <w:szCs w:val="26"/>
        </w:rPr>
      </w:pPr>
      <w:r w:rsidRPr="008438BC">
        <w:rPr>
          <w:sz w:val="26"/>
          <w:szCs w:val="26"/>
        </w:rPr>
        <w:t xml:space="preserve">2. </w:t>
      </w:r>
      <w:r w:rsidR="00850558" w:rsidRPr="008438BC">
        <w:rPr>
          <w:sz w:val="26"/>
          <w:szCs w:val="26"/>
        </w:rPr>
        <w:t>Рекомендовать руководителям образовательных организаций, реализующих образовательные программы:</w:t>
      </w:r>
    </w:p>
    <w:p w:rsidR="00850558" w:rsidRPr="008438BC" w:rsidRDefault="008438BC" w:rsidP="008438BC">
      <w:pPr>
        <w:pStyle w:val="20"/>
        <w:shd w:val="clear" w:color="auto" w:fill="auto"/>
        <w:tabs>
          <w:tab w:val="left" w:pos="1138"/>
        </w:tabs>
        <w:spacing w:before="0" w:after="0" w:line="480" w:lineRule="exact"/>
        <w:ind w:left="600"/>
        <w:jc w:val="both"/>
        <w:rPr>
          <w:sz w:val="26"/>
          <w:szCs w:val="26"/>
        </w:rPr>
      </w:pPr>
      <w:r w:rsidRPr="008438BC">
        <w:rPr>
          <w:sz w:val="26"/>
          <w:szCs w:val="26"/>
        </w:rPr>
        <w:t xml:space="preserve">2.1. </w:t>
      </w:r>
      <w:r w:rsidR="00850558" w:rsidRPr="008438BC">
        <w:rPr>
          <w:sz w:val="26"/>
          <w:szCs w:val="26"/>
        </w:rPr>
        <w:t xml:space="preserve">Усилить меры по обеспечению безопасных условий обучения и </w:t>
      </w:r>
      <w:r w:rsidR="00850558" w:rsidRPr="008438BC">
        <w:rPr>
          <w:sz w:val="26"/>
          <w:szCs w:val="26"/>
        </w:rPr>
        <w:lastRenderedPageBreak/>
        <w:t>воспитания обучающихся;</w:t>
      </w:r>
    </w:p>
    <w:p w:rsidR="00850558" w:rsidRPr="008438BC" w:rsidRDefault="008438BC" w:rsidP="008438BC">
      <w:pPr>
        <w:pStyle w:val="20"/>
        <w:shd w:val="clear" w:color="auto" w:fill="auto"/>
        <w:tabs>
          <w:tab w:val="left" w:pos="1186"/>
        </w:tabs>
        <w:spacing w:before="0" w:after="0" w:line="480" w:lineRule="exact"/>
        <w:ind w:left="600"/>
        <w:jc w:val="both"/>
        <w:rPr>
          <w:sz w:val="26"/>
          <w:szCs w:val="26"/>
        </w:rPr>
      </w:pPr>
      <w:r w:rsidRPr="008438BC">
        <w:rPr>
          <w:sz w:val="26"/>
          <w:szCs w:val="26"/>
        </w:rPr>
        <w:t xml:space="preserve">2.2. </w:t>
      </w:r>
      <w:r w:rsidR="00850558" w:rsidRPr="008438BC">
        <w:rPr>
          <w:sz w:val="26"/>
          <w:szCs w:val="26"/>
        </w:rPr>
        <w:t xml:space="preserve">При реализации образовательных программ начального общего, основного общего и среднего общего образования и дополнительных общеобразовательных программ (далее </w:t>
      </w:r>
      <w:r w:rsidRPr="008438BC">
        <w:rPr>
          <w:sz w:val="26"/>
          <w:szCs w:val="26"/>
        </w:rPr>
        <w:t>–</w:t>
      </w:r>
      <w:r w:rsidR="00850558" w:rsidRPr="008438BC">
        <w:rPr>
          <w:sz w:val="26"/>
          <w:szCs w:val="26"/>
        </w:rPr>
        <w:t xml:space="preserve"> образовательные программы) предусмотреть:</w:t>
      </w:r>
    </w:p>
    <w:p w:rsidR="00850558" w:rsidRPr="008438BC" w:rsidRDefault="00850558" w:rsidP="00850558">
      <w:pPr>
        <w:pStyle w:val="20"/>
        <w:numPr>
          <w:ilvl w:val="0"/>
          <w:numId w:val="3"/>
        </w:numPr>
        <w:shd w:val="clear" w:color="auto" w:fill="auto"/>
        <w:tabs>
          <w:tab w:val="left" w:pos="826"/>
        </w:tabs>
        <w:spacing w:before="0" w:after="0" w:line="480" w:lineRule="exact"/>
        <w:ind w:firstLine="600"/>
        <w:jc w:val="both"/>
        <w:rPr>
          <w:sz w:val="26"/>
          <w:szCs w:val="26"/>
        </w:rPr>
      </w:pPr>
      <w:r w:rsidRPr="008438BC">
        <w:rPr>
          <w:sz w:val="26"/>
          <w:szCs w:val="26"/>
        </w:rPr>
        <w:t xml:space="preserve">возможность </w:t>
      </w:r>
      <w:proofErr w:type="gramStart"/>
      <w:r w:rsidRPr="008438BC">
        <w:rPr>
          <w:sz w:val="26"/>
          <w:szCs w:val="26"/>
        </w:rPr>
        <w:t>обучения</w:t>
      </w:r>
      <w:proofErr w:type="gramEnd"/>
      <w:r w:rsidRPr="008438BC">
        <w:rPr>
          <w:sz w:val="26"/>
          <w:szCs w:val="26"/>
        </w:rPr>
        <w:t xml:space="preserve"> по индивидуальному учебному плану;</w:t>
      </w:r>
    </w:p>
    <w:p w:rsidR="00850558" w:rsidRPr="008438BC" w:rsidRDefault="00850558" w:rsidP="00850558">
      <w:pPr>
        <w:pStyle w:val="20"/>
        <w:numPr>
          <w:ilvl w:val="0"/>
          <w:numId w:val="3"/>
        </w:numPr>
        <w:shd w:val="clear" w:color="auto" w:fill="auto"/>
        <w:tabs>
          <w:tab w:val="left" w:pos="826"/>
        </w:tabs>
        <w:spacing w:before="0" w:after="0" w:line="480" w:lineRule="exact"/>
        <w:ind w:firstLine="600"/>
        <w:jc w:val="both"/>
        <w:rPr>
          <w:sz w:val="26"/>
          <w:szCs w:val="26"/>
        </w:rPr>
      </w:pPr>
      <w:r w:rsidRPr="008438BC">
        <w:rPr>
          <w:sz w:val="26"/>
          <w:szCs w:val="26"/>
        </w:rPr>
        <w:t>организацию контактной работы обучающихся и педагогических работников исключительно в электронной информационно-образовательной среде;</w:t>
      </w:r>
    </w:p>
    <w:p w:rsidR="00850558" w:rsidRPr="008438BC" w:rsidRDefault="00850558" w:rsidP="00850558">
      <w:pPr>
        <w:pStyle w:val="20"/>
        <w:numPr>
          <w:ilvl w:val="0"/>
          <w:numId w:val="3"/>
        </w:numPr>
        <w:shd w:val="clear" w:color="auto" w:fill="auto"/>
        <w:tabs>
          <w:tab w:val="left" w:pos="826"/>
        </w:tabs>
        <w:spacing w:before="0" w:after="0" w:line="480" w:lineRule="exact"/>
        <w:ind w:firstLine="600"/>
        <w:jc w:val="both"/>
        <w:rPr>
          <w:sz w:val="26"/>
          <w:szCs w:val="26"/>
        </w:rPr>
      </w:pPr>
      <w:r w:rsidRPr="008438BC">
        <w:rPr>
          <w:sz w:val="26"/>
          <w:szCs w:val="26"/>
        </w:rPr>
        <w:t>использование различных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850558" w:rsidRPr="008438BC" w:rsidRDefault="008438BC" w:rsidP="008438BC">
      <w:pPr>
        <w:pStyle w:val="20"/>
        <w:shd w:val="clear" w:color="auto" w:fill="auto"/>
        <w:tabs>
          <w:tab w:val="left" w:pos="1186"/>
        </w:tabs>
        <w:spacing w:before="0" w:after="0" w:line="480" w:lineRule="exact"/>
        <w:ind w:left="600"/>
        <w:jc w:val="both"/>
        <w:rPr>
          <w:sz w:val="26"/>
          <w:szCs w:val="26"/>
        </w:rPr>
      </w:pPr>
      <w:r w:rsidRPr="008438BC">
        <w:rPr>
          <w:sz w:val="26"/>
          <w:szCs w:val="26"/>
        </w:rPr>
        <w:t xml:space="preserve">2.3. </w:t>
      </w:r>
      <w:r w:rsidR="00850558" w:rsidRPr="008438BC">
        <w:rPr>
          <w:sz w:val="26"/>
          <w:szCs w:val="26"/>
        </w:rPr>
        <w:t>Обеспечить реализацию образовательных программ в полном объеме;</w:t>
      </w:r>
    </w:p>
    <w:p w:rsidR="00850558" w:rsidRPr="008438BC" w:rsidRDefault="008438BC" w:rsidP="008438BC">
      <w:pPr>
        <w:pStyle w:val="20"/>
        <w:shd w:val="clear" w:color="auto" w:fill="auto"/>
        <w:tabs>
          <w:tab w:val="left" w:pos="1186"/>
        </w:tabs>
        <w:spacing w:before="0" w:after="0" w:line="480" w:lineRule="exact"/>
        <w:ind w:left="600"/>
        <w:jc w:val="both"/>
        <w:rPr>
          <w:sz w:val="26"/>
          <w:szCs w:val="26"/>
        </w:rPr>
      </w:pPr>
      <w:r w:rsidRPr="008438BC">
        <w:rPr>
          <w:sz w:val="26"/>
          <w:szCs w:val="26"/>
        </w:rPr>
        <w:t xml:space="preserve">2.4. </w:t>
      </w:r>
      <w:r w:rsidR="00850558" w:rsidRPr="008438BC">
        <w:rPr>
          <w:sz w:val="26"/>
          <w:szCs w:val="26"/>
        </w:rPr>
        <w:t xml:space="preserve">Активизировать с учетом изменившихся условий реализацию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</w:t>
      </w:r>
      <w:proofErr w:type="spellStart"/>
      <w:r w:rsidR="00850558" w:rsidRPr="008438BC">
        <w:rPr>
          <w:sz w:val="26"/>
          <w:szCs w:val="26"/>
        </w:rPr>
        <w:t>социокультурных</w:t>
      </w:r>
      <w:proofErr w:type="spellEnd"/>
      <w:r w:rsidR="00850558" w:rsidRPr="008438BC">
        <w:rPr>
          <w:sz w:val="26"/>
          <w:szCs w:val="26"/>
        </w:rPr>
        <w:t>, духовно-нравственных ценностей и принятых в обществе правил, норм поведения в интересах человека, семьи, общества и государства.</w:t>
      </w:r>
    </w:p>
    <w:p w:rsidR="00850558" w:rsidRPr="008438BC" w:rsidRDefault="008438BC" w:rsidP="008438BC">
      <w:pPr>
        <w:pStyle w:val="20"/>
        <w:shd w:val="clear" w:color="auto" w:fill="auto"/>
        <w:spacing w:before="0" w:after="0" w:line="480" w:lineRule="exact"/>
        <w:jc w:val="both"/>
        <w:rPr>
          <w:sz w:val="26"/>
          <w:szCs w:val="26"/>
        </w:rPr>
      </w:pPr>
      <w:r w:rsidRPr="008438BC">
        <w:rPr>
          <w:sz w:val="26"/>
          <w:szCs w:val="26"/>
        </w:rPr>
        <w:t>3</w:t>
      </w:r>
      <w:r w:rsidR="00850558" w:rsidRPr="008438BC">
        <w:rPr>
          <w:sz w:val="26"/>
          <w:szCs w:val="26"/>
        </w:rPr>
        <w:t xml:space="preserve">. </w:t>
      </w:r>
      <w:proofErr w:type="gramStart"/>
      <w:r w:rsidR="00850558" w:rsidRPr="008438BC">
        <w:rPr>
          <w:sz w:val="26"/>
          <w:szCs w:val="26"/>
        </w:rPr>
        <w:t>Контроль за</w:t>
      </w:r>
      <w:proofErr w:type="gramEnd"/>
      <w:r w:rsidR="00850558" w:rsidRPr="008438BC">
        <w:rPr>
          <w:sz w:val="26"/>
          <w:szCs w:val="26"/>
        </w:rPr>
        <w:t xml:space="preserve"> исполнением настоящего приказа оставляю за собой.</w:t>
      </w:r>
    </w:p>
    <w:p w:rsidR="00E04D0B" w:rsidRPr="008438BC" w:rsidRDefault="00E04D0B" w:rsidP="00E04D0B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04D0B" w:rsidRPr="008438BC" w:rsidRDefault="00E04D0B" w:rsidP="00E04D0B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04D0B" w:rsidRPr="008438BC" w:rsidRDefault="00E04D0B" w:rsidP="00E04D0B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04D0B" w:rsidRPr="008438BC" w:rsidRDefault="00E04D0B" w:rsidP="00E04D0B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F2045" w:rsidRPr="008438BC" w:rsidRDefault="00EF2045" w:rsidP="00EF2045">
      <w:pPr>
        <w:pStyle w:val="a5"/>
        <w:spacing w:line="276" w:lineRule="auto"/>
        <w:rPr>
          <w:rFonts w:ascii="Times New Roman" w:hAnsi="Times New Roman"/>
          <w:sz w:val="26"/>
          <w:szCs w:val="26"/>
        </w:rPr>
      </w:pPr>
    </w:p>
    <w:p w:rsidR="004F1900" w:rsidRPr="008438BC" w:rsidRDefault="004F1900" w:rsidP="00EF2045">
      <w:pPr>
        <w:pStyle w:val="a5"/>
        <w:spacing w:line="276" w:lineRule="auto"/>
        <w:rPr>
          <w:rFonts w:ascii="Times New Roman" w:hAnsi="Times New Roman"/>
          <w:sz w:val="26"/>
          <w:szCs w:val="26"/>
        </w:rPr>
      </w:pPr>
      <w:r w:rsidRPr="008438BC">
        <w:rPr>
          <w:rFonts w:ascii="Times New Roman" w:hAnsi="Times New Roman"/>
          <w:sz w:val="26"/>
          <w:szCs w:val="26"/>
        </w:rPr>
        <w:t xml:space="preserve">Начальник </w:t>
      </w:r>
      <w:r w:rsidRPr="008438BC">
        <w:rPr>
          <w:rFonts w:ascii="Times New Roman" w:hAnsi="Times New Roman"/>
          <w:sz w:val="26"/>
          <w:szCs w:val="26"/>
        </w:rPr>
        <w:tab/>
        <w:t xml:space="preserve">отдела образования, </w:t>
      </w:r>
    </w:p>
    <w:p w:rsidR="00DE663E" w:rsidRPr="008438BC" w:rsidRDefault="004F1900" w:rsidP="0038178D">
      <w:pPr>
        <w:pStyle w:val="a5"/>
        <w:tabs>
          <w:tab w:val="left" w:pos="5505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8438BC">
        <w:rPr>
          <w:rFonts w:ascii="Times New Roman" w:hAnsi="Times New Roman"/>
          <w:sz w:val="26"/>
          <w:szCs w:val="26"/>
        </w:rPr>
        <w:t>опеки и попечительства</w:t>
      </w:r>
      <w:r w:rsidRPr="008438BC">
        <w:rPr>
          <w:rFonts w:ascii="Times New Roman" w:hAnsi="Times New Roman"/>
          <w:sz w:val="26"/>
          <w:szCs w:val="26"/>
        </w:rPr>
        <w:tab/>
        <w:t xml:space="preserve">                     А.В.</w:t>
      </w:r>
      <w:r w:rsidR="009B4BBF" w:rsidRPr="008438BC">
        <w:rPr>
          <w:rFonts w:ascii="Times New Roman" w:hAnsi="Times New Roman"/>
          <w:sz w:val="26"/>
          <w:szCs w:val="26"/>
        </w:rPr>
        <w:t xml:space="preserve"> </w:t>
      </w:r>
      <w:r w:rsidRPr="008438BC">
        <w:rPr>
          <w:rFonts w:ascii="Times New Roman" w:hAnsi="Times New Roman"/>
          <w:sz w:val="26"/>
          <w:szCs w:val="26"/>
        </w:rPr>
        <w:t>Сухочев</w:t>
      </w:r>
    </w:p>
    <w:sectPr w:rsidR="00DE663E" w:rsidRPr="008438BC" w:rsidSect="0052063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25EA4"/>
    <w:multiLevelType w:val="multilevel"/>
    <w:tmpl w:val="576677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4933C0"/>
    <w:multiLevelType w:val="hybridMultilevel"/>
    <w:tmpl w:val="9DFE971E"/>
    <w:lvl w:ilvl="0" w:tplc="80522F6C">
      <w:start w:val="1"/>
      <w:numFmt w:val="decimal"/>
      <w:lvlText w:val="%1."/>
      <w:lvlJc w:val="left"/>
      <w:pPr>
        <w:ind w:left="18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C7F06BA"/>
    <w:multiLevelType w:val="hybridMultilevel"/>
    <w:tmpl w:val="D20C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37688"/>
    <w:multiLevelType w:val="multilevel"/>
    <w:tmpl w:val="3256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1564AC2"/>
    <w:multiLevelType w:val="multilevel"/>
    <w:tmpl w:val="74F69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900"/>
    <w:rsid w:val="00024F00"/>
    <w:rsid w:val="00044F97"/>
    <w:rsid w:val="000B0018"/>
    <w:rsid w:val="001314C2"/>
    <w:rsid w:val="001510FE"/>
    <w:rsid w:val="001D77C8"/>
    <w:rsid w:val="001F37BB"/>
    <w:rsid w:val="002937A4"/>
    <w:rsid w:val="00315D60"/>
    <w:rsid w:val="0038178D"/>
    <w:rsid w:val="003F1450"/>
    <w:rsid w:val="004F1900"/>
    <w:rsid w:val="00520638"/>
    <w:rsid w:val="00522989"/>
    <w:rsid w:val="005C2DB8"/>
    <w:rsid w:val="005D15F8"/>
    <w:rsid w:val="00623B23"/>
    <w:rsid w:val="00667A8B"/>
    <w:rsid w:val="006D7550"/>
    <w:rsid w:val="007B25D4"/>
    <w:rsid w:val="007C4036"/>
    <w:rsid w:val="008438BC"/>
    <w:rsid w:val="00850558"/>
    <w:rsid w:val="008B0AF7"/>
    <w:rsid w:val="009042BD"/>
    <w:rsid w:val="009A1327"/>
    <w:rsid w:val="009B4BBF"/>
    <w:rsid w:val="00A97C60"/>
    <w:rsid w:val="00AB38EB"/>
    <w:rsid w:val="00B116C1"/>
    <w:rsid w:val="00B31FC2"/>
    <w:rsid w:val="00BA4034"/>
    <w:rsid w:val="00C03F89"/>
    <w:rsid w:val="00C51A3A"/>
    <w:rsid w:val="00C92D2F"/>
    <w:rsid w:val="00CF52B5"/>
    <w:rsid w:val="00D279A0"/>
    <w:rsid w:val="00D345A8"/>
    <w:rsid w:val="00DA752B"/>
    <w:rsid w:val="00DE663E"/>
    <w:rsid w:val="00E04D0B"/>
    <w:rsid w:val="00E90238"/>
    <w:rsid w:val="00EF2045"/>
    <w:rsid w:val="00EF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EB"/>
  </w:style>
  <w:style w:type="paragraph" w:styleId="3">
    <w:name w:val="heading 3"/>
    <w:basedOn w:val="a"/>
    <w:next w:val="a"/>
    <w:link w:val="30"/>
    <w:semiHidden/>
    <w:unhideWhenUsed/>
    <w:qFormat/>
    <w:rsid w:val="004F190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F190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F190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F190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4F190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4F1900"/>
    <w:rPr>
      <w:rFonts w:ascii="Times New Roman" w:eastAsia="Times New Roman" w:hAnsi="Times New Roman" w:cs="Times New Roman"/>
      <w:b/>
      <w:sz w:val="16"/>
      <w:szCs w:val="20"/>
    </w:rPr>
  </w:style>
  <w:style w:type="paragraph" w:styleId="a3">
    <w:name w:val="Body Text"/>
    <w:basedOn w:val="a"/>
    <w:link w:val="a4"/>
    <w:unhideWhenUsed/>
    <w:rsid w:val="004F190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F190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F19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Знак Знак"/>
    <w:basedOn w:val="a"/>
    <w:rsid w:val="004F19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2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F00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9042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9042BD"/>
    <w:pPr>
      <w:ind w:left="720"/>
      <w:contextualSpacing/>
    </w:pPr>
  </w:style>
  <w:style w:type="paragraph" w:styleId="ab">
    <w:name w:val="Body Text Indent"/>
    <w:basedOn w:val="a"/>
    <w:link w:val="ac"/>
    <w:rsid w:val="00B31F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B31FC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 Знак Знак Знак Знак Знак1"/>
    <w:basedOn w:val="a"/>
    <w:rsid w:val="00B31F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1">
    <w:name w:val="Основной текст (3)_"/>
    <w:basedOn w:val="a0"/>
    <w:link w:val="32"/>
    <w:rsid w:val="00C51A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51A3A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8505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0558"/>
    <w:pPr>
      <w:widowControl w:val="0"/>
      <w:shd w:val="clear" w:color="auto" w:fill="FFFFFF"/>
      <w:spacing w:before="240" w:after="12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44</cp:revision>
  <cp:lastPrinted>2020-03-24T07:35:00Z</cp:lastPrinted>
  <dcterms:created xsi:type="dcterms:W3CDTF">2017-10-30T15:19:00Z</dcterms:created>
  <dcterms:modified xsi:type="dcterms:W3CDTF">2020-03-24T07:41:00Z</dcterms:modified>
</cp:coreProperties>
</file>